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bordeaux-brown-grey and it has strong nuances ranging from grey-brown to black-brown with light green-grey accents.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*220x70x54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66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74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