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The colour is grey-yellow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sanded mould to a solid mass, pressed from clay of alluvial origin from an area located in the Scheldt basin and fired in a tunnel oven at a temperature of approximately 1180°C. On the narrow side the bricks have an 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8x52x7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Aureum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