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Grisage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Light grey and dark grey with nuances.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The brick is fired a second time with complete reduction.</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*212x51x104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*212x69x104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Grisage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